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696"/>
        <w:bidiVisual/>
        <w:tblW w:w="10840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1504"/>
        <w:gridCol w:w="2721"/>
        <w:gridCol w:w="2524"/>
        <w:gridCol w:w="1701"/>
        <w:gridCol w:w="1843"/>
      </w:tblGrid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7447" w:rsidRPr="00787447" w:rsidRDefault="00787447" w:rsidP="00CB5926">
            <w:pPr>
              <w:bidi/>
              <w:jc w:val="center"/>
              <w:rPr>
                <w:rFonts w:cs="B Nazanin" w:hint="cs"/>
                <w:rtl/>
              </w:rPr>
            </w:pPr>
            <w:r w:rsidRPr="00787447">
              <w:rPr>
                <w:rFonts w:cs="B Nazanin" w:hint="cs"/>
                <w:rtl/>
              </w:rPr>
              <w:t>ردیف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Fonts w:cs="B Nazanin" w:hint="cs"/>
                <w:rtl/>
              </w:rPr>
              <w:t>نام فراورده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78744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نام صاحب پروانه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78744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محل تولید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78744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علت جمع آوری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78744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شماره مستندات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ascii="Cambria" w:hAnsi="Cambria" w:cs="Cambria" w:hint="cs"/>
                <w:b w:val="0"/>
                <w:bCs w:val="0"/>
                <w:rtl/>
              </w:rPr>
              <w:t> </w:t>
            </w: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 xml:space="preserve">پماد </w:t>
            </w: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</w:rPr>
              <w:t>M.R.B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/>
                <w:b w:val="0"/>
                <w:bCs w:val="0"/>
                <w:sz w:val="20"/>
                <w:szCs w:val="20"/>
                <w:rtl/>
              </w:rPr>
              <w:t>داروساز</w:t>
            </w: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ی</w:t>
            </w:r>
            <w:r w:rsidRPr="001202A7">
              <w:rPr>
                <w:rStyle w:val="Strong"/>
                <w:rFonts w:cs="B Nazanin"/>
                <w:b w:val="0"/>
                <w:bCs w:val="0"/>
                <w:sz w:val="20"/>
                <w:szCs w:val="20"/>
                <w:rtl/>
              </w:rPr>
              <w:t xml:space="preserve">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bidi/>
              <w:jc w:val="center"/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ascii="Cambria" w:hAnsi="Cambria" w:cs="Cambria" w:hint="cs"/>
                <w:b w:val="0"/>
                <w:bCs w:val="0"/>
                <w:rtl/>
              </w:rPr>
              <w:t> </w:t>
            </w: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2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ماتريكس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ascii="Cambria" w:hAnsi="Cambria" w:cs="Cambria" w:hint="cs"/>
                <w:b w:val="0"/>
                <w:bCs w:val="0"/>
                <w:rtl/>
              </w:rPr>
              <w:t> </w:t>
            </w: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3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نيل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4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ميگ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5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هاني كلد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6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فاك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7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ريلكس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8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ميل لاكس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9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لپرا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10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كانديد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11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ليپيد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12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دنتال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13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آمي اميد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14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برست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15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بيل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16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آنتي داكسي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17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آگام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18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ونتر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19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آموكسي مترو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20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توروس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21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سليرم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22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پوش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23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سودا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  <w:tr w:rsidR="00CB5926" w:rsidTr="00CB5926">
        <w:trPr>
          <w:tblCellSpacing w:w="0" w:type="dxa"/>
        </w:trPr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787447" w:rsidRDefault="00787447" w:rsidP="00CB5926">
            <w:pPr>
              <w:bidi/>
              <w:jc w:val="center"/>
              <w:rPr>
                <w:rFonts w:cs="B Nazanin"/>
                <w:rtl/>
              </w:rPr>
            </w:pPr>
            <w:r w:rsidRPr="00787447">
              <w:rPr>
                <w:rStyle w:val="Strong"/>
                <w:rFonts w:ascii="Cambria" w:hAnsi="Cambria" w:cs="Cambria" w:hint="cs"/>
                <w:b w:val="0"/>
                <w:bCs w:val="0"/>
                <w:rtl/>
              </w:rPr>
              <w:t> </w:t>
            </w:r>
            <w:r w:rsidRPr="00787447">
              <w:rPr>
                <w:rStyle w:val="Strong"/>
                <w:rFonts w:cs="B Nazanin" w:hint="cs"/>
                <w:b w:val="0"/>
                <w:bCs w:val="0"/>
                <w:rtl/>
              </w:rPr>
              <w:t>24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7447" w:rsidRPr="001202A7" w:rsidRDefault="00787447" w:rsidP="00CB592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شيت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داروسازی دانشمند جوان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فاقد مجوز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447" w:rsidRPr="001202A7" w:rsidRDefault="00787447" w:rsidP="00CB5926">
            <w:pPr>
              <w:jc w:val="center"/>
              <w:rPr>
                <w:rFonts w:cs="B Nazanin"/>
                <w:sz w:val="20"/>
                <w:szCs w:val="20"/>
              </w:rPr>
            </w:pPr>
            <w:r w:rsidRPr="001202A7">
              <w:rPr>
                <w:rStyle w:val="Strong"/>
                <w:rFonts w:cs="B Nazanin" w:hint="cs"/>
                <w:b w:val="0"/>
                <w:bCs w:val="0"/>
                <w:sz w:val="20"/>
                <w:szCs w:val="20"/>
                <w:rtl/>
              </w:rPr>
              <w:t>99493/1000</w:t>
            </w:r>
          </w:p>
        </w:tc>
      </w:tr>
    </w:tbl>
    <w:p w:rsidR="00C6587D" w:rsidRPr="00CB5926" w:rsidRDefault="00CB5926" w:rsidP="00CB5926">
      <w:pPr>
        <w:jc w:val="center"/>
        <w:rPr>
          <w:rFonts w:cs="B Nazanin"/>
          <w:b/>
          <w:bCs/>
        </w:rPr>
      </w:pPr>
      <w:bookmarkStart w:id="0" w:name="_GoBack"/>
      <w:r w:rsidRPr="00CB5926">
        <w:rPr>
          <w:rFonts w:cs="B Nazanin"/>
          <w:b/>
          <w:bCs/>
          <w:rtl/>
        </w:rPr>
        <w:t>فراورده ها</w:t>
      </w:r>
      <w:r w:rsidRPr="00CB5926">
        <w:rPr>
          <w:rFonts w:cs="B Nazanin" w:hint="cs"/>
          <w:b/>
          <w:bCs/>
          <w:rtl/>
        </w:rPr>
        <w:t>ی</w:t>
      </w:r>
      <w:r w:rsidRPr="00CB5926">
        <w:rPr>
          <w:rFonts w:cs="B Nazanin"/>
          <w:b/>
          <w:bCs/>
          <w:rtl/>
        </w:rPr>
        <w:t xml:space="preserve"> فاقد مجوز شرکت داروساز</w:t>
      </w:r>
      <w:r w:rsidRPr="00CB5926">
        <w:rPr>
          <w:rFonts w:cs="B Nazanin" w:hint="cs"/>
          <w:b/>
          <w:bCs/>
          <w:rtl/>
        </w:rPr>
        <w:t>ی</w:t>
      </w:r>
      <w:r w:rsidRPr="00CB5926">
        <w:rPr>
          <w:rFonts w:cs="B Nazanin"/>
          <w:b/>
          <w:bCs/>
          <w:rtl/>
        </w:rPr>
        <w:t xml:space="preserve"> دانشمند جوان</w:t>
      </w:r>
      <w:bookmarkEnd w:id="0"/>
    </w:p>
    <w:sectPr w:rsidR="00C6587D" w:rsidRPr="00CB59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EDE" w:rsidRDefault="00816EDE" w:rsidP="001202A7">
      <w:r>
        <w:separator/>
      </w:r>
    </w:p>
  </w:endnote>
  <w:endnote w:type="continuationSeparator" w:id="0">
    <w:p w:rsidR="00816EDE" w:rsidRDefault="00816EDE" w:rsidP="0012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gut">
    <w:altName w:val="Arial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EDE" w:rsidRDefault="00816EDE" w:rsidP="001202A7">
      <w:r>
        <w:separator/>
      </w:r>
    </w:p>
  </w:footnote>
  <w:footnote w:type="continuationSeparator" w:id="0">
    <w:p w:rsidR="00816EDE" w:rsidRDefault="00816EDE" w:rsidP="001202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2B"/>
    <w:rsid w:val="001202A7"/>
    <w:rsid w:val="00787447"/>
    <w:rsid w:val="00816EDE"/>
    <w:rsid w:val="00C6587D"/>
    <w:rsid w:val="00CB5926"/>
    <w:rsid w:val="00D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CD72F"/>
  <w15:chartTrackingRefBased/>
  <w15:docId w15:val="{11FBF3AF-0F2F-4CD5-886F-4347012DC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62B"/>
    <w:pPr>
      <w:spacing w:after="0" w:line="240" w:lineRule="auto"/>
    </w:pPr>
    <w:rPr>
      <w:rFonts w:ascii="Times New Roman" w:eastAsia="Times New Roman" w:hAnsi="Times New Roman" w:cs="Yagu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E562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202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2A7"/>
    <w:rPr>
      <w:rFonts w:ascii="Times New Roman" w:eastAsia="Times New Roman" w:hAnsi="Times New Roman" w:cs="Yagut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02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2A7"/>
    <w:rPr>
      <w:rFonts w:ascii="Times New Roman" w:eastAsia="Times New Roman" w:hAnsi="Times New Roman" w:cs="Yagu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Hojatollah Ebrahimi</dc:creator>
  <cp:keywords/>
  <dc:description/>
  <cp:lastModifiedBy>Hojatollah Ebrahimi</cp:lastModifiedBy>
  <cp:revision>2</cp:revision>
  <dcterms:created xsi:type="dcterms:W3CDTF">2025-10-26T09:01:00Z</dcterms:created>
  <dcterms:modified xsi:type="dcterms:W3CDTF">2025-10-26T09:25:00Z</dcterms:modified>
</cp:coreProperties>
</file>